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59FDB29B" w:rsidR="00752FE9" w:rsidRPr="00225740" w:rsidRDefault="0074056E" w:rsidP="0074056E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All’Istituto Comprensivo di Binasco</w:t>
      </w:r>
    </w:p>
    <w:bookmarkEnd w:id="0"/>
    <w:p w14:paraId="0FDD23E6" w14:textId="77777777" w:rsidR="0074056E" w:rsidRDefault="0074056E" w:rsidP="0074056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F4297AA" w14:textId="7BEEB686" w:rsidR="0074056E" w:rsidRPr="0074056E" w:rsidRDefault="0074056E" w:rsidP="0074056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4056E">
        <w:rPr>
          <w:rFonts w:asciiTheme="minorHAnsi" w:hAnsiTheme="minorHAnsi" w:cstheme="minorHAnsi"/>
          <w:b/>
          <w:sz w:val="22"/>
          <w:szCs w:val="22"/>
        </w:rPr>
        <w:t xml:space="preserve"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</w:r>
      <w:proofErr w:type="spellStart"/>
      <w:r w:rsidRPr="0074056E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Pr="0074056E">
        <w:rPr>
          <w:rFonts w:asciiTheme="minorHAnsi" w:hAnsiTheme="minorHAnsi" w:cstheme="minorHAnsi"/>
          <w:b/>
          <w:sz w:val="22"/>
          <w:szCs w:val="22"/>
        </w:rPr>
        <w:t xml:space="preserve"> Generation EU – “Formazione del personale scolastico per la transizione digitale”. Formazione del personale scolastico per la transizione digitale (D.M. n. 66/2023).</w:t>
      </w:r>
    </w:p>
    <w:p w14:paraId="08C10D7B" w14:textId="77777777" w:rsidR="0074056E" w:rsidRPr="0074056E" w:rsidRDefault="0074056E" w:rsidP="0074056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4056E">
        <w:rPr>
          <w:rFonts w:asciiTheme="minorHAnsi" w:hAnsiTheme="minorHAnsi" w:cstheme="minorHAnsi"/>
          <w:b/>
          <w:sz w:val="22"/>
          <w:szCs w:val="22"/>
        </w:rPr>
        <w:t>Titolo progetto: DIGIT@MENTE</w:t>
      </w:r>
    </w:p>
    <w:p w14:paraId="712EEE6A" w14:textId="77777777" w:rsidR="0074056E" w:rsidRPr="0074056E" w:rsidRDefault="0074056E" w:rsidP="0074056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4056E">
        <w:rPr>
          <w:rFonts w:asciiTheme="minorHAnsi" w:hAnsiTheme="minorHAnsi" w:cstheme="minorHAnsi"/>
          <w:b/>
          <w:sz w:val="22"/>
          <w:szCs w:val="22"/>
        </w:rPr>
        <w:t>Codice identificativo del progetto: M4C1I2.1-2023-1222-P-35685</w:t>
      </w:r>
    </w:p>
    <w:p w14:paraId="4503545F" w14:textId="307D4455" w:rsidR="00B07D26" w:rsidRPr="00225740" w:rsidRDefault="0074056E" w:rsidP="0074056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4056E">
        <w:rPr>
          <w:rFonts w:asciiTheme="minorHAnsi" w:hAnsiTheme="minorHAnsi" w:cstheme="minorHAnsi"/>
          <w:b/>
          <w:sz w:val="22"/>
          <w:szCs w:val="22"/>
        </w:rPr>
        <w:t>CUP: C84D23002600006</w:t>
      </w:r>
    </w:p>
    <w:p w14:paraId="021D6F0A" w14:textId="77777777" w:rsidR="00FB4AEB" w:rsidRPr="00FB4AEB" w:rsidRDefault="0074056E" w:rsidP="00FB4AEB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bookmarkStart w:id="1" w:name="_GoBack"/>
      <w:bookmarkEnd w:id="1"/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DOMANDA DI PARTECIPAZIONE ALLA</w:t>
      </w:r>
      <w:r w:rsidRPr="00AC115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SELEZIONE PER </w:t>
      </w:r>
      <w:bookmarkStart w:id="2" w:name="_Hlk129763263"/>
      <w:r w:rsidR="00AC1157" w:rsidRPr="00AC115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IL CONFERIMENTO </w:t>
      </w:r>
      <w:bookmarkEnd w:id="2"/>
      <w:r w:rsidR="00FB4AEB" w:rsidRPr="00FB4AEB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 UN INCARICO INDIVIDUALE PER FORMATORE PER I SEGUENTI LABORATORI DI FORMAZIONE SUL CAMPO:</w:t>
      </w:r>
    </w:p>
    <w:p w14:paraId="3E397387" w14:textId="77777777" w:rsidR="00FB4AEB" w:rsidRPr="00FB4AEB" w:rsidRDefault="00FB4AEB" w:rsidP="00FB4AEB">
      <w:pPr>
        <w:pStyle w:val="Paragrafoelenco"/>
        <w:widowControl/>
        <w:numPr>
          <w:ilvl w:val="0"/>
          <w:numId w:val="31"/>
        </w:numPr>
        <w:adjustRightInd/>
        <w:spacing w:line="276" w:lineRule="auto"/>
        <w:contextualSpacing/>
        <w:textAlignment w:val="auto"/>
        <w:rPr>
          <w:rFonts w:asciiTheme="minorHAnsi" w:hAnsiTheme="minorHAnsi" w:cstheme="minorHAnsi"/>
          <w:b/>
          <w:sz w:val="22"/>
        </w:rPr>
      </w:pPr>
      <w:r w:rsidRPr="00FB4AEB">
        <w:rPr>
          <w:rFonts w:asciiTheme="minorHAnsi" w:hAnsiTheme="minorHAnsi" w:cstheme="minorHAnsi"/>
          <w:b/>
          <w:sz w:val="22"/>
        </w:rPr>
        <w:t xml:space="preserve">3 laboratori formativi ciascuno con due edizioni su </w:t>
      </w:r>
      <w:proofErr w:type="spellStart"/>
      <w:r w:rsidRPr="00FB4AEB">
        <w:rPr>
          <w:rFonts w:asciiTheme="minorHAnsi" w:hAnsiTheme="minorHAnsi" w:cstheme="minorHAnsi"/>
          <w:b/>
          <w:bCs/>
          <w:i/>
          <w:sz w:val="22"/>
        </w:rPr>
        <w:t>storytelling</w:t>
      </w:r>
      <w:proofErr w:type="spellEnd"/>
      <w:r w:rsidRPr="00FB4AEB">
        <w:rPr>
          <w:rFonts w:asciiTheme="minorHAnsi" w:hAnsiTheme="minorHAnsi" w:cstheme="minorHAnsi"/>
          <w:b/>
          <w:bCs/>
          <w:sz w:val="22"/>
        </w:rPr>
        <w:t xml:space="preserve"> generativi per STEM, lingue e l’umanesimo destinati ai docenti della scuola dell’infanzia, della scuola primaria e della scuola secondaria di primo grado.</w:t>
      </w:r>
    </w:p>
    <w:p w14:paraId="287C7C75" w14:textId="77777777" w:rsidR="00EB2682" w:rsidRDefault="00EB2682" w:rsidP="007405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A8B315" w14:textId="770F7EB2" w:rsidR="0074056E" w:rsidRPr="00A40FBC" w:rsidRDefault="0074056E" w:rsidP="007405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0FBC">
        <w:rPr>
          <w:rFonts w:asciiTheme="minorHAnsi" w:hAnsiTheme="minorHAnsi" w:cstheme="minorHAnsi"/>
          <w:sz w:val="22"/>
          <w:szCs w:val="22"/>
        </w:rPr>
        <w:t>Il/la sottoscritto/a __________________________</w:t>
      </w:r>
      <w:bookmarkStart w:id="3" w:name="_Hlk101543056"/>
      <w:r w:rsidRPr="00A40FBC"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r w:rsidRPr="00A40FBC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Pr="00A40FB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40FBC">
        <w:rPr>
          <w:rFonts w:asciiTheme="minorHAnsi" w:hAnsiTheme="minorHAnsi" w:cstheme="minorHAnsi"/>
          <w:sz w:val="22"/>
          <w:szCs w:val="22"/>
        </w:rPr>
        <w:t xml:space="preserve"> ________________________ il____________________</w:t>
      </w:r>
      <w:bookmarkStart w:id="4" w:name="_Hlk96611450"/>
      <w:r w:rsidRPr="00A40FBC">
        <w:rPr>
          <w:rFonts w:asciiTheme="minorHAnsi" w:hAnsiTheme="minorHAnsi" w:cstheme="minorHAnsi"/>
          <w:sz w:val="22"/>
          <w:szCs w:val="22"/>
        </w:rPr>
        <w:t xml:space="preserve"> residente a___________________________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40FBC">
        <w:rPr>
          <w:rFonts w:asciiTheme="minorHAnsi" w:hAnsiTheme="minorHAnsi" w:cstheme="minorHAnsi"/>
          <w:sz w:val="22"/>
          <w:szCs w:val="22"/>
        </w:rPr>
        <w:t>rovincia di ___________________</w:t>
      </w:r>
      <w:bookmarkStart w:id="5" w:name="_Hlk76717201"/>
      <w:bookmarkEnd w:id="4"/>
      <w:r w:rsidRPr="00A40FBC">
        <w:rPr>
          <w:rFonts w:asciiTheme="minorHAnsi" w:hAnsiTheme="minorHAnsi" w:cstheme="minorHAnsi"/>
          <w:sz w:val="22"/>
          <w:szCs w:val="22"/>
        </w:rPr>
        <w:t xml:space="preserve"> Via/Piazza ___________</w:t>
      </w:r>
      <w:bookmarkStart w:id="6" w:name="_Hlk101543162"/>
      <w:r w:rsidRPr="00A40FBC">
        <w:rPr>
          <w:rFonts w:asciiTheme="minorHAnsi" w:hAnsiTheme="minorHAnsi" w:cstheme="minorHAnsi"/>
          <w:sz w:val="22"/>
          <w:szCs w:val="22"/>
        </w:rPr>
        <w:t>_</w:t>
      </w:r>
      <w:bookmarkStart w:id="7" w:name="_Hlk101543132"/>
      <w:r w:rsidRPr="00A40FBC">
        <w:rPr>
          <w:rFonts w:asciiTheme="minorHAnsi" w:hAnsiTheme="minorHAnsi" w:cstheme="minorHAnsi"/>
          <w:sz w:val="22"/>
          <w:szCs w:val="22"/>
        </w:rPr>
        <w:t>_____________</w:t>
      </w:r>
      <w:bookmarkEnd w:id="6"/>
      <w:bookmarkEnd w:id="7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0FBC">
        <w:rPr>
          <w:rFonts w:asciiTheme="minorHAnsi" w:hAnsiTheme="minorHAnsi" w:cstheme="minorHAnsi"/>
          <w:sz w:val="22"/>
          <w:szCs w:val="22"/>
        </w:rPr>
        <w:t>n. _________</w:t>
      </w:r>
      <w:bookmarkEnd w:id="5"/>
      <w:r w:rsidRPr="00A40FBC">
        <w:rPr>
          <w:rFonts w:asciiTheme="minorHAnsi" w:hAnsiTheme="minorHAnsi" w:cstheme="minorHAnsi"/>
          <w:sz w:val="22"/>
          <w:szCs w:val="22"/>
        </w:rPr>
        <w:t xml:space="preserve"> Codice Fiscale</w:t>
      </w:r>
      <w:r>
        <w:rPr>
          <w:rFonts w:asciiTheme="minorHAnsi" w:hAnsiTheme="minorHAnsi" w:cstheme="minorHAnsi"/>
          <w:sz w:val="22"/>
          <w:szCs w:val="22"/>
        </w:rPr>
        <w:t>/P. IVA</w:t>
      </w:r>
      <w:r w:rsidRPr="00A40FBC">
        <w:rPr>
          <w:rFonts w:asciiTheme="minorHAnsi" w:hAnsiTheme="minorHAnsi" w:cstheme="minorHAnsi"/>
          <w:sz w:val="22"/>
          <w:szCs w:val="22"/>
        </w:rPr>
        <w:t xml:space="preserve"> _______________________, in qualità di:</w:t>
      </w:r>
    </w:p>
    <w:p w14:paraId="1FEB1A40" w14:textId="77777777" w:rsidR="0074056E" w:rsidRPr="00A40FBC" w:rsidRDefault="0074056E" w:rsidP="0074056E">
      <w:pPr>
        <w:pStyle w:val="Paragrafoelenco"/>
        <w:numPr>
          <w:ilvl w:val="0"/>
          <w:numId w:val="32"/>
        </w:numPr>
        <w:spacing w:line="276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A40FBC">
        <w:rPr>
          <w:rFonts w:asciiTheme="minorHAnsi" w:hAnsiTheme="minorHAnsi" w:cstheme="minorHAnsi"/>
          <w:sz w:val="22"/>
          <w:szCs w:val="22"/>
        </w:rPr>
        <w:t xml:space="preserve">personale in servizio presso questa Istituzione scolastica </w:t>
      </w:r>
    </w:p>
    <w:p w14:paraId="195AD920" w14:textId="77777777" w:rsidR="0074056E" w:rsidRPr="00A40FBC" w:rsidRDefault="0074056E" w:rsidP="0074056E">
      <w:pPr>
        <w:pStyle w:val="Paragrafoelenco"/>
        <w:numPr>
          <w:ilvl w:val="0"/>
          <w:numId w:val="32"/>
        </w:numPr>
        <w:spacing w:line="276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A40FBC">
        <w:rPr>
          <w:rFonts w:asciiTheme="minorHAnsi" w:hAnsiTheme="minorHAnsi" w:cstheme="minorHAnsi"/>
          <w:sz w:val="22"/>
          <w:szCs w:val="22"/>
        </w:rPr>
        <w:t>personale in servizio presso altra Istituzione scolastica</w:t>
      </w:r>
    </w:p>
    <w:p w14:paraId="4D486C3A" w14:textId="77777777" w:rsidR="0074056E" w:rsidRPr="00A40FBC" w:rsidRDefault="0074056E" w:rsidP="0074056E">
      <w:pPr>
        <w:pStyle w:val="Paragrafoelenco"/>
        <w:numPr>
          <w:ilvl w:val="0"/>
          <w:numId w:val="32"/>
        </w:numPr>
        <w:spacing w:line="276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A40FBC">
        <w:rPr>
          <w:rFonts w:asciiTheme="minorHAnsi" w:hAnsiTheme="minorHAnsi" w:cstheme="minorHAnsi"/>
          <w:sz w:val="22"/>
          <w:szCs w:val="22"/>
        </w:rPr>
        <w:t xml:space="preserve">personale in servizio presso altra Pubblica Amministrazione </w:t>
      </w:r>
    </w:p>
    <w:p w14:paraId="4FF3986B" w14:textId="6E6CD179" w:rsidR="00B70A12" w:rsidRPr="00AC1157" w:rsidRDefault="0074056E" w:rsidP="00AC1157">
      <w:pPr>
        <w:pStyle w:val="Paragrafoelenco"/>
        <w:numPr>
          <w:ilvl w:val="0"/>
          <w:numId w:val="32"/>
        </w:numPr>
        <w:spacing w:line="276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A40FBC">
        <w:rPr>
          <w:rFonts w:asciiTheme="minorHAnsi" w:hAnsiTheme="minorHAnsi" w:cstheme="minorHAnsi"/>
          <w:sz w:val="22"/>
          <w:szCs w:val="22"/>
        </w:rPr>
        <w:t>personale esterno alla Pubblica Amministrazione</w:t>
      </w:r>
    </w:p>
    <w:p w14:paraId="6EADE3D9" w14:textId="2D41CA1D" w:rsidR="00E00325" w:rsidRPr="0074056E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4056E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4056E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74056E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4056E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74056E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124D14E" w14:textId="5CA1E369" w:rsidR="0074056E" w:rsidRDefault="0074056E" w:rsidP="00225740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74056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essere ammesso/a </w:t>
      </w:r>
      <w:proofErr w:type="spellStart"/>
      <w:r w:rsidRPr="0074056E">
        <w:rPr>
          <w:rFonts w:asciiTheme="minorHAnsi" w:hAnsiTheme="minorHAnsi" w:cstheme="minorHAnsi"/>
          <w:bCs/>
          <w:sz w:val="22"/>
          <w:szCs w:val="22"/>
          <w:lang w:val="it-IT"/>
        </w:rPr>
        <w:t>a</w:t>
      </w:r>
      <w:proofErr w:type="spellEnd"/>
      <w:r w:rsidRPr="0074056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partecipare </w:t>
      </w:r>
      <w:r w:rsidR="00FB4AEB">
        <w:rPr>
          <w:rFonts w:asciiTheme="minorHAnsi" w:hAnsiTheme="minorHAnsi" w:cstheme="minorHAnsi"/>
          <w:bCs/>
          <w:sz w:val="22"/>
          <w:szCs w:val="22"/>
          <w:lang w:val="it-IT"/>
        </w:rPr>
        <w:t>alla</w:t>
      </w:r>
      <w:r w:rsidRPr="0074056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selezione per il conferimento dell’incarico di </w:t>
      </w:r>
      <w:r w:rsidR="00FB4AEB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docente formatore per il Laboratorio formativo di </w:t>
      </w:r>
      <w:r w:rsidRPr="0074056E">
        <w:rPr>
          <w:rFonts w:asciiTheme="minorHAnsi" w:hAnsiTheme="minorHAnsi" w:cstheme="minorHAnsi"/>
          <w:bCs/>
          <w:sz w:val="22"/>
          <w:szCs w:val="22"/>
          <w:lang w:val="it-IT"/>
        </w:rPr>
        <w:t>seguito indicato: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31"/>
        <w:gridCol w:w="3243"/>
        <w:gridCol w:w="2134"/>
        <w:gridCol w:w="2020"/>
      </w:tblGrid>
      <w:tr w:rsidR="00FB4AEB" w:rsidRPr="0074056E" w14:paraId="7DC08F68" w14:textId="6325EAF2" w:rsidTr="00FB4AEB">
        <w:trPr>
          <w:tblHeader/>
        </w:trPr>
        <w:tc>
          <w:tcPr>
            <w:tcW w:w="1158" w:type="pct"/>
          </w:tcPr>
          <w:p w14:paraId="17E90664" w14:textId="77777777" w:rsidR="00FB4AEB" w:rsidRPr="0074056E" w:rsidRDefault="00FB4AEB" w:rsidP="0074056E">
            <w:pPr>
              <w:widowControl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4056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TIPOLOGIA</w:t>
            </w:r>
          </w:p>
        </w:tc>
        <w:tc>
          <w:tcPr>
            <w:tcW w:w="1684" w:type="pct"/>
          </w:tcPr>
          <w:p w14:paraId="61A6E538" w14:textId="77777777" w:rsidR="00FB4AEB" w:rsidRPr="0074056E" w:rsidRDefault="00FB4AEB" w:rsidP="0074056E">
            <w:pPr>
              <w:widowControl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4056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ATTIVITÀ/TEMATICA</w:t>
            </w:r>
          </w:p>
        </w:tc>
        <w:tc>
          <w:tcPr>
            <w:tcW w:w="1108" w:type="pct"/>
          </w:tcPr>
          <w:p w14:paraId="5AB48CB4" w14:textId="77777777" w:rsidR="00FB4AEB" w:rsidRPr="0074056E" w:rsidRDefault="00FB4AEB" w:rsidP="0074056E">
            <w:pPr>
              <w:widowControl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4056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DESTINATARI</w:t>
            </w:r>
          </w:p>
        </w:tc>
        <w:tc>
          <w:tcPr>
            <w:tcW w:w="1049" w:type="pct"/>
          </w:tcPr>
          <w:p w14:paraId="5B86BCCA" w14:textId="77777777" w:rsidR="00FB4AEB" w:rsidRPr="0074056E" w:rsidRDefault="00FB4AEB" w:rsidP="0074056E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4056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n. CORSI/ORE</w:t>
            </w:r>
          </w:p>
        </w:tc>
      </w:tr>
      <w:tr w:rsidR="00FB4AEB" w:rsidRPr="0074056E" w14:paraId="1C05B903" w14:textId="1A53FCA9" w:rsidTr="00FB4AEB">
        <w:tc>
          <w:tcPr>
            <w:tcW w:w="1158" w:type="pct"/>
          </w:tcPr>
          <w:p w14:paraId="27006556" w14:textId="77777777" w:rsidR="00FB4AEB" w:rsidRPr="0074056E" w:rsidRDefault="00FB4AEB" w:rsidP="0074056E">
            <w:pPr>
              <w:widowControl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4056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Laboratorio formativo sul campo</w:t>
            </w:r>
          </w:p>
        </w:tc>
        <w:tc>
          <w:tcPr>
            <w:tcW w:w="1684" w:type="pct"/>
          </w:tcPr>
          <w:p w14:paraId="553C6DA1" w14:textId="77777777" w:rsidR="00FB4AEB" w:rsidRPr="0074056E" w:rsidRDefault="00FB4AEB" w:rsidP="0074056E">
            <w:pPr>
              <w:widowControl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74056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Storytelling</w:t>
            </w:r>
            <w:proofErr w:type="spellEnd"/>
            <w:r w:rsidRPr="0074056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generativi per STEM, lingue e l’umanesimo</w:t>
            </w:r>
          </w:p>
        </w:tc>
        <w:tc>
          <w:tcPr>
            <w:tcW w:w="1108" w:type="pct"/>
          </w:tcPr>
          <w:p w14:paraId="0A46AE15" w14:textId="77777777" w:rsidR="00FB4AEB" w:rsidRPr="0074056E" w:rsidRDefault="00FB4AEB" w:rsidP="0074056E">
            <w:pPr>
              <w:widowControl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4056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Docenti Scuola dell’Infanzia, Scuola Primaria e Scuola Secondaria di I Grado</w:t>
            </w:r>
          </w:p>
        </w:tc>
        <w:tc>
          <w:tcPr>
            <w:tcW w:w="1049" w:type="pct"/>
          </w:tcPr>
          <w:p w14:paraId="54910104" w14:textId="77777777" w:rsidR="00FB4AEB" w:rsidRPr="0074056E" w:rsidRDefault="00FB4AEB" w:rsidP="0074056E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4056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 corsi di 10 ore per due edizioni</w:t>
            </w:r>
          </w:p>
        </w:tc>
      </w:tr>
    </w:tbl>
    <w:p w14:paraId="7ED623E7" w14:textId="77777777" w:rsidR="0074056E" w:rsidRPr="0074056E" w:rsidRDefault="0074056E" w:rsidP="00225740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10"/>
          <w:szCs w:val="22"/>
          <w:lang w:val="it-IT"/>
        </w:rPr>
      </w:pPr>
    </w:p>
    <w:p w14:paraId="7FB2DF3B" w14:textId="0225CA7F" w:rsidR="00630045" w:rsidRPr="00225740" w:rsidRDefault="00630045" w:rsidP="0074056E">
      <w:pPr>
        <w:pStyle w:val="sche3"/>
        <w:overflowPunct/>
        <w:autoSpaceDN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74056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overflowPunct/>
        <w:autoSpaceDN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74056E">
      <w:pPr>
        <w:pStyle w:val="sche3"/>
        <w:numPr>
          <w:ilvl w:val="0"/>
          <w:numId w:val="25"/>
        </w:numPr>
        <w:tabs>
          <w:tab w:val="left" w:pos="284"/>
        </w:tabs>
        <w:suppressAutoHyphens/>
        <w:overflowPunct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74056E">
      <w:pPr>
        <w:pStyle w:val="sche3"/>
        <w:numPr>
          <w:ilvl w:val="0"/>
          <w:numId w:val="25"/>
        </w:numPr>
        <w:tabs>
          <w:tab w:val="left" w:pos="284"/>
        </w:tabs>
        <w:suppressAutoHyphens/>
        <w:overflowPunct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74056E">
      <w:pPr>
        <w:pStyle w:val="sche3"/>
        <w:numPr>
          <w:ilvl w:val="0"/>
          <w:numId w:val="25"/>
        </w:numPr>
        <w:tabs>
          <w:tab w:val="left" w:pos="284"/>
        </w:tabs>
        <w:suppressAutoHyphens/>
        <w:overflowPunct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74056E">
      <w:pPr>
        <w:pStyle w:val="sche3"/>
        <w:numPr>
          <w:ilvl w:val="0"/>
          <w:numId w:val="25"/>
        </w:numPr>
        <w:tabs>
          <w:tab w:val="left" w:pos="284"/>
        </w:tabs>
        <w:suppressAutoHyphens/>
        <w:overflowPunct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74056E">
      <w:pPr>
        <w:pStyle w:val="sche3"/>
        <w:tabs>
          <w:tab w:val="left" w:pos="284"/>
        </w:tabs>
        <w:overflowPunct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74056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74056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74056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31CF0E36" w:rsidR="005547BF" w:rsidRDefault="0000668D" w:rsidP="0074056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F60F15A" w14:textId="77777777" w:rsidR="00AC1157" w:rsidRDefault="00AC1157" w:rsidP="00AC1157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3233D8DB" w:rsidR="005547BF" w:rsidRPr="005547BF" w:rsidRDefault="005547BF" w:rsidP="0074056E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4B2382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="00B70A12">
        <w:rPr>
          <w:rFonts w:asciiTheme="minorHAnsi" w:hAnsiTheme="minorHAnsi" w:cstheme="minorHAnsi"/>
          <w:sz w:val="22"/>
          <w:szCs w:val="22"/>
        </w:rPr>
        <w:t>a</w:t>
      </w:r>
      <w:r w:rsidR="004B2382">
        <w:rPr>
          <w:rFonts w:asciiTheme="minorHAnsi" w:hAnsiTheme="minorHAnsi" w:cstheme="minorHAnsi"/>
          <w:sz w:val="22"/>
          <w:szCs w:val="22"/>
        </w:rPr>
        <w:t xml:space="preserve"> </w:t>
      </w:r>
      <w:r w:rsidR="00B70A12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5547BF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6A8904FF" w14:textId="77777777" w:rsidR="00AC1157" w:rsidRDefault="00AC1157" w:rsidP="0074056E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6C21DF86" w:rsidR="005547BF" w:rsidRPr="005547BF" w:rsidRDefault="005547BF" w:rsidP="0074056E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F12CAA3" w:rsidR="005547BF" w:rsidRPr="005547BF" w:rsidRDefault="00480B00" w:rsidP="0074056E">
      <w:pPr>
        <w:tabs>
          <w:tab w:val="left" w:pos="426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80B00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5547BF"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74056E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74056E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74056E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74056E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74056E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9D96C17" w:rsidR="005547BF" w:rsidRPr="005547BF" w:rsidRDefault="005547BF" w:rsidP="0074056E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74056E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74056E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74056E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45C62955" w:rsidR="005547BF" w:rsidRPr="005547BF" w:rsidRDefault="005547BF" w:rsidP="0074056E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</w:t>
      </w:r>
      <w:r w:rsidR="00885AF7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_____________________________________________________________________________;</w:t>
      </w:r>
    </w:p>
    <w:p w14:paraId="6DD3B8C7" w14:textId="7A304AA4" w:rsidR="005547BF" w:rsidRPr="005547BF" w:rsidRDefault="005547BF" w:rsidP="0074056E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F4693E2" w14:textId="77777777" w:rsidR="00885AF7" w:rsidRDefault="005547BF" w:rsidP="0074056E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</w:rPr>
        <w:t xml:space="preserve">possedere </w:t>
      </w:r>
      <w:r w:rsidR="00885AF7">
        <w:rPr>
          <w:rFonts w:cstheme="minorHAnsi"/>
        </w:rPr>
        <w:t>i</w:t>
      </w:r>
      <w:r w:rsidRPr="005547BF">
        <w:rPr>
          <w:rFonts w:cstheme="minorHAnsi"/>
        </w:rPr>
        <w:t xml:space="preserve"> seguent</w:t>
      </w:r>
      <w:r w:rsidR="00885AF7">
        <w:rPr>
          <w:rFonts w:cstheme="minorHAnsi"/>
        </w:rPr>
        <w:t>i</w:t>
      </w:r>
      <w:r w:rsidRPr="005547BF">
        <w:rPr>
          <w:rFonts w:cstheme="minorHAnsi"/>
        </w:rPr>
        <w:t xml:space="preserve"> titol</w:t>
      </w:r>
      <w:r w:rsidR="00885AF7">
        <w:rPr>
          <w:rFonts w:cstheme="minorHAnsi"/>
        </w:rPr>
        <w:t>i</w:t>
      </w:r>
      <w:r w:rsidRPr="005547BF">
        <w:rPr>
          <w:rFonts w:cstheme="minorHAnsi"/>
        </w:rPr>
        <w:t xml:space="preserve"> di studio</w:t>
      </w:r>
      <w:r w:rsidR="00885AF7">
        <w:rPr>
          <w:rFonts w:cstheme="minorHAnsi"/>
        </w:rPr>
        <w:t>, riportati nel curriculum e che chiede che siano valutati ai sensi dell’art. 3 dell’Avviso:</w:t>
      </w:r>
    </w:p>
    <w:p w14:paraId="23B4A0ED" w14:textId="06D1EBC0" w:rsidR="005547BF" w:rsidRDefault="00AD7C3B" w:rsidP="00885AF7">
      <w:pPr>
        <w:pStyle w:val="Comma"/>
        <w:numPr>
          <w:ilvl w:val="0"/>
          <w:numId w:val="33"/>
        </w:numPr>
        <w:spacing w:after="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>___________________________________</w:t>
      </w:r>
      <w:r w:rsidR="00885AF7">
        <w:rPr>
          <w:rFonts w:cstheme="minorHAnsi"/>
          <w:i/>
          <w:iCs/>
        </w:rPr>
        <w:t>_______________________________</w:t>
      </w:r>
    </w:p>
    <w:p w14:paraId="6BDAEDC1" w14:textId="2E3B0969" w:rsidR="00885AF7" w:rsidRDefault="00885AF7" w:rsidP="00885AF7">
      <w:pPr>
        <w:pStyle w:val="Comma"/>
        <w:numPr>
          <w:ilvl w:val="0"/>
          <w:numId w:val="33"/>
        </w:numPr>
        <w:spacing w:after="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</w:t>
      </w:r>
    </w:p>
    <w:p w14:paraId="1F5790EE" w14:textId="74D7728D" w:rsidR="00885AF7" w:rsidRDefault="00885AF7" w:rsidP="00885AF7">
      <w:pPr>
        <w:pStyle w:val="Comma"/>
        <w:numPr>
          <w:ilvl w:val="0"/>
          <w:numId w:val="33"/>
        </w:numPr>
        <w:spacing w:after="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</w:t>
      </w:r>
    </w:p>
    <w:bookmarkEnd w:id="9"/>
    <w:p w14:paraId="5938AA78" w14:textId="4136E562" w:rsidR="00885AF7" w:rsidRDefault="00885AF7" w:rsidP="00885AF7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possedere </w:t>
      </w:r>
      <w:r>
        <w:rPr>
          <w:rFonts w:cstheme="minorHAnsi"/>
        </w:rPr>
        <w:t>le seguenti esperienze professionali, riportate nel curriculum e che chiede che siano valutate ai sensi dell’art. 3 dell’Avviso:</w:t>
      </w:r>
    </w:p>
    <w:p w14:paraId="6DF09389" w14:textId="77777777" w:rsidR="00885AF7" w:rsidRDefault="00885AF7" w:rsidP="00885AF7">
      <w:pPr>
        <w:pStyle w:val="Comma"/>
        <w:numPr>
          <w:ilvl w:val="0"/>
          <w:numId w:val="34"/>
        </w:numPr>
        <w:spacing w:after="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</w:t>
      </w:r>
    </w:p>
    <w:p w14:paraId="4158D5B9" w14:textId="77777777" w:rsidR="00885AF7" w:rsidRDefault="00885AF7" w:rsidP="00885AF7">
      <w:pPr>
        <w:pStyle w:val="Comma"/>
        <w:numPr>
          <w:ilvl w:val="0"/>
          <w:numId w:val="34"/>
        </w:numPr>
        <w:spacing w:after="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</w:t>
      </w:r>
    </w:p>
    <w:p w14:paraId="080BE3DE" w14:textId="6C912A3F" w:rsidR="00885AF7" w:rsidRDefault="00885AF7" w:rsidP="00885AF7">
      <w:pPr>
        <w:pStyle w:val="Comma"/>
        <w:numPr>
          <w:ilvl w:val="0"/>
          <w:numId w:val="34"/>
        </w:numPr>
        <w:spacing w:after="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</w:t>
      </w:r>
    </w:p>
    <w:p w14:paraId="52C30BF1" w14:textId="77777777" w:rsidR="00885AF7" w:rsidRDefault="00885AF7" w:rsidP="00885AF7">
      <w:pPr>
        <w:pStyle w:val="Comma"/>
        <w:numPr>
          <w:ilvl w:val="0"/>
          <w:numId w:val="34"/>
        </w:numPr>
        <w:spacing w:after="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</w:t>
      </w:r>
    </w:p>
    <w:p w14:paraId="171FAD01" w14:textId="77777777" w:rsidR="00885AF7" w:rsidRDefault="00885AF7" w:rsidP="00885AF7">
      <w:pPr>
        <w:pStyle w:val="Comma"/>
        <w:numPr>
          <w:ilvl w:val="0"/>
          <w:numId w:val="34"/>
        </w:numPr>
        <w:spacing w:after="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</w:t>
      </w:r>
    </w:p>
    <w:p w14:paraId="331D501E" w14:textId="77777777" w:rsidR="00AC1157" w:rsidRPr="00AC1157" w:rsidRDefault="00AC1157" w:rsidP="00AC1157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16"/>
          <w:szCs w:val="22"/>
        </w:rPr>
      </w:pPr>
    </w:p>
    <w:p w14:paraId="13635AC6" w14:textId="38872182" w:rsidR="00141C77" w:rsidRDefault="00141C77" w:rsidP="00AC1157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480B00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</w:t>
      </w:r>
      <w:r w:rsidR="007B4D82" w:rsidRPr="00480B00">
        <w:rPr>
          <w:rFonts w:asciiTheme="minorHAnsi" w:hAnsiTheme="minorHAnsi" w:cstheme="minorHAnsi"/>
          <w:b/>
          <w:sz w:val="22"/>
          <w:szCs w:val="22"/>
        </w:rPr>
        <w:t>autodichiarazione di veridicità dei dati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480B00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480B00">
        <w:rPr>
          <w:rFonts w:asciiTheme="minorHAnsi" w:hAnsiTheme="minorHAnsi" w:cstheme="minorHAnsi"/>
          <w:b/>
          <w:sz w:val="22"/>
          <w:szCs w:val="22"/>
        </w:rPr>
        <w:t>del documento di identità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1E571C03" w14:textId="6EF684CE" w:rsidR="00AC1157" w:rsidRDefault="00FB4AEB" w:rsidP="00AC1157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AC1157">
        <w:rPr>
          <w:rFonts w:asciiTheme="minorHAnsi" w:hAnsiTheme="minorHAnsi" w:cstheme="minorHAnsi"/>
          <w:sz w:val="22"/>
          <w:szCs w:val="22"/>
        </w:rPr>
        <w:t>i allega</w:t>
      </w:r>
      <w:r w:rsidR="0061121A" w:rsidRPr="0061121A">
        <w:rPr>
          <w:rFonts w:asciiTheme="minorHAnsi" w:hAnsiTheme="minorHAnsi" w:cstheme="minorHAnsi"/>
          <w:sz w:val="22"/>
          <w:szCs w:val="22"/>
        </w:rPr>
        <w:t xml:space="preserve"> la </w:t>
      </w:r>
      <w:r w:rsidR="0061121A" w:rsidRPr="00480B00">
        <w:rPr>
          <w:rFonts w:asciiTheme="minorHAnsi" w:hAnsiTheme="minorHAnsi" w:cstheme="minorHAnsi"/>
          <w:b/>
          <w:sz w:val="22"/>
          <w:szCs w:val="22"/>
        </w:rPr>
        <w:t>proposta formativa</w:t>
      </w:r>
      <w:r w:rsidR="0061121A" w:rsidRPr="0061121A">
        <w:rPr>
          <w:rFonts w:asciiTheme="minorHAnsi" w:hAnsiTheme="minorHAnsi" w:cstheme="minorHAnsi"/>
          <w:sz w:val="22"/>
          <w:szCs w:val="22"/>
        </w:rPr>
        <w:t xml:space="preserve"> contenente le modalità di svolgimento del </w:t>
      </w:r>
      <w:r w:rsidR="00C65966">
        <w:rPr>
          <w:rFonts w:asciiTheme="minorHAnsi" w:hAnsiTheme="minorHAnsi" w:cstheme="minorHAnsi"/>
          <w:sz w:val="22"/>
          <w:szCs w:val="22"/>
        </w:rPr>
        <w:t>laboratorio formativo</w:t>
      </w:r>
      <w:r w:rsidR="0061121A" w:rsidRPr="0061121A">
        <w:rPr>
          <w:rFonts w:asciiTheme="minorHAnsi" w:hAnsiTheme="minorHAnsi" w:cstheme="minorHAnsi"/>
          <w:sz w:val="22"/>
          <w:szCs w:val="22"/>
        </w:rPr>
        <w:t>, i contenuti e gli obiettivi</w:t>
      </w:r>
      <w:r w:rsidR="00AC1157" w:rsidRPr="00AC1157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045F5031" w:rsidR="00FF5433" w:rsidRDefault="00FF5433" w:rsidP="006477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6477A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AC1157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2A7ACB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668D9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EFD6B" w14:textId="65656662" w:rsidR="0074056E" w:rsidRPr="00FB4AEB" w:rsidRDefault="0074056E" w:rsidP="002668D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asciiTheme="minorHAnsi" w:eastAsia="Times" w:hAnsiTheme="minorHAnsi" w:cstheme="minorHAnsi"/>
        <w:i/>
        <w:iCs/>
        <w:sz w:val="22"/>
        <w:szCs w:val="24"/>
      </w:rPr>
    </w:pPr>
    <w:r w:rsidRPr="00FB4AEB">
      <w:rPr>
        <w:rFonts w:asciiTheme="minorHAnsi" w:eastAsia="Times" w:hAnsiTheme="minorHAnsi" w:cstheme="minorHAnsi"/>
        <w:i/>
        <w:iCs/>
        <w:sz w:val="22"/>
        <w:szCs w:val="24"/>
      </w:rPr>
      <w:t xml:space="preserve">Allegato A all’Avviso per il conferimento di </w:t>
    </w:r>
    <w:r w:rsidR="002668D9">
      <w:rPr>
        <w:rFonts w:asciiTheme="minorHAnsi" w:eastAsia="Times" w:hAnsiTheme="minorHAnsi" w:cstheme="minorHAnsi"/>
        <w:i/>
        <w:iCs/>
        <w:sz w:val="22"/>
        <w:szCs w:val="24"/>
      </w:rPr>
      <w:t xml:space="preserve">un </w:t>
    </w:r>
    <w:r w:rsidRPr="00FB4AEB">
      <w:rPr>
        <w:rFonts w:asciiTheme="minorHAnsi" w:eastAsia="Times" w:hAnsiTheme="minorHAnsi" w:cstheme="minorHAnsi"/>
        <w:i/>
        <w:iCs/>
        <w:sz w:val="22"/>
        <w:szCs w:val="24"/>
      </w:rPr>
      <w:t>incaric</w:t>
    </w:r>
    <w:r w:rsidR="002668D9">
      <w:rPr>
        <w:rFonts w:asciiTheme="minorHAnsi" w:eastAsia="Times" w:hAnsiTheme="minorHAnsi" w:cstheme="minorHAnsi"/>
        <w:i/>
        <w:iCs/>
        <w:sz w:val="22"/>
        <w:szCs w:val="24"/>
      </w:rPr>
      <w:t>o</w:t>
    </w:r>
    <w:r w:rsidRPr="00FB4AEB">
      <w:rPr>
        <w:rFonts w:asciiTheme="minorHAnsi" w:eastAsia="Times" w:hAnsiTheme="minorHAnsi" w:cstheme="minorHAnsi"/>
        <w:i/>
        <w:iCs/>
        <w:sz w:val="22"/>
        <w:szCs w:val="24"/>
      </w:rPr>
      <w:t xml:space="preserve"> individual</w:t>
    </w:r>
    <w:r w:rsidR="002668D9">
      <w:rPr>
        <w:rFonts w:asciiTheme="minorHAnsi" w:eastAsia="Times" w:hAnsiTheme="minorHAnsi" w:cstheme="minorHAnsi"/>
        <w:i/>
        <w:iCs/>
        <w:sz w:val="22"/>
        <w:szCs w:val="24"/>
      </w:rPr>
      <w:t>e</w:t>
    </w:r>
    <w:r w:rsidRPr="00FB4AEB">
      <w:rPr>
        <w:rFonts w:asciiTheme="minorHAnsi" w:eastAsia="Times" w:hAnsiTheme="minorHAnsi" w:cstheme="minorHAnsi"/>
        <w:i/>
        <w:iCs/>
        <w:sz w:val="22"/>
        <w:szCs w:val="24"/>
      </w:rPr>
      <w:t xml:space="preserve"> a </w:t>
    </w:r>
    <w:r w:rsidR="002668D9">
      <w:rPr>
        <w:rFonts w:asciiTheme="minorHAnsi" w:eastAsia="Times" w:hAnsiTheme="minorHAnsi" w:cstheme="minorHAnsi"/>
        <w:i/>
        <w:iCs/>
        <w:sz w:val="22"/>
        <w:szCs w:val="24"/>
      </w:rPr>
      <w:t xml:space="preserve">un </w:t>
    </w:r>
    <w:r w:rsidRPr="00FB4AEB">
      <w:rPr>
        <w:rFonts w:asciiTheme="minorHAnsi" w:eastAsia="Times" w:hAnsiTheme="minorHAnsi" w:cstheme="minorHAnsi"/>
        <w:i/>
        <w:iCs/>
        <w:sz w:val="22"/>
        <w:szCs w:val="24"/>
      </w:rPr>
      <w:t>docent</w:t>
    </w:r>
    <w:r w:rsidR="002668D9">
      <w:rPr>
        <w:rFonts w:asciiTheme="minorHAnsi" w:eastAsia="Times" w:hAnsiTheme="minorHAnsi" w:cstheme="minorHAnsi"/>
        <w:i/>
        <w:iCs/>
        <w:sz w:val="22"/>
        <w:szCs w:val="24"/>
      </w:rPr>
      <w:t>e</w:t>
    </w:r>
    <w:r w:rsidRPr="00FB4AEB">
      <w:rPr>
        <w:rFonts w:asciiTheme="minorHAnsi" w:eastAsia="Times" w:hAnsiTheme="minorHAnsi" w:cstheme="minorHAnsi"/>
        <w:i/>
        <w:iCs/>
        <w:sz w:val="22"/>
        <w:szCs w:val="24"/>
      </w:rPr>
      <w:t xml:space="preserve"> formator</w:t>
    </w:r>
    <w:r w:rsidR="002668D9">
      <w:rPr>
        <w:rFonts w:asciiTheme="minorHAnsi" w:eastAsia="Times" w:hAnsiTheme="minorHAnsi" w:cstheme="minorHAnsi"/>
        <w:i/>
        <w:iCs/>
        <w:sz w:val="22"/>
        <w:szCs w:val="24"/>
      </w:rPr>
      <w:t>e per</w:t>
    </w:r>
    <w:r w:rsidRPr="00FB4AEB">
      <w:rPr>
        <w:rFonts w:asciiTheme="minorHAnsi" w:eastAsia="Times" w:hAnsiTheme="minorHAnsi" w:cstheme="minorHAnsi"/>
        <w:i/>
        <w:iCs/>
        <w:sz w:val="22"/>
        <w:szCs w:val="24"/>
      </w:rPr>
      <w:t xml:space="preserve"> </w:t>
    </w:r>
    <w:r w:rsidR="002668D9" w:rsidRPr="002668D9">
      <w:rPr>
        <w:rFonts w:asciiTheme="minorHAnsi" w:eastAsia="Times" w:hAnsiTheme="minorHAnsi" w:cstheme="minorHAnsi"/>
        <w:i/>
        <w:iCs/>
        <w:sz w:val="22"/>
        <w:szCs w:val="24"/>
      </w:rPr>
      <w:t xml:space="preserve">3 laboratori formativi ciascuno con due edizioni su </w:t>
    </w:r>
    <w:proofErr w:type="spellStart"/>
    <w:r w:rsidR="002668D9" w:rsidRPr="002668D9">
      <w:rPr>
        <w:rFonts w:asciiTheme="minorHAnsi" w:eastAsia="Times" w:hAnsiTheme="minorHAnsi" w:cstheme="minorHAnsi"/>
        <w:i/>
        <w:iCs/>
        <w:sz w:val="22"/>
        <w:szCs w:val="24"/>
      </w:rPr>
      <w:t>storytelling</w:t>
    </w:r>
    <w:proofErr w:type="spellEnd"/>
    <w:r w:rsidR="002668D9" w:rsidRPr="002668D9">
      <w:rPr>
        <w:rFonts w:asciiTheme="minorHAnsi" w:eastAsia="Times" w:hAnsiTheme="minorHAnsi" w:cstheme="minorHAnsi"/>
        <w:i/>
        <w:iCs/>
        <w:sz w:val="22"/>
        <w:szCs w:val="24"/>
      </w:rPr>
      <w:t xml:space="preserve"> generativi per STEM, lingue e l’umanesimo destinati ai docenti della scuola dell’infanzia, della scuola primaria e della scuola secondaria di primo grado</w:t>
    </w:r>
    <w:r w:rsidRPr="00FB4AEB">
      <w:rPr>
        <w:rFonts w:asciiTheme="minorHAnsi" w:eastAsia="Times" w:hAnsiTheme="minorHAnsi" w:cstheme="minorHAnsi"/>
        <w:i/>
        <w:iCs/>
        <w:sz w:val="22"/>
        <w:szCs w:val="24"/>
      </w:rPr>
      <w:t xml:space="preserve"> </w:t>
    </w:r>
    <w:r w:rsidR="002668D9">
      <w:rPr>
        <w:rFonts w:asciiTheme="minorHAnsi" w:eastAsia="Times" w:hAnsiTheme="minorHAnsi" w:cstheme="minorHAnsi"/>
        <w:i/>
        <w:iCs/>
        <w:sz w:val="22"/>
        <w:szCs w:val="24"/>
      </w:rPr>
      <w:t>del progetto DIGIT@MENTE”</w:t>
    </w:r>
  </w:p>
  <w:p w14:paraId="4803F5E6" w14:textId="18D97BA1" w:rsidR="00FF5433" w:rsidRPr="00FB4AEB" w:rsidRDefault="0074056E" w:rsidP="00FB4AEB">
    <w:pPr>
      <w:widowControl/>
      <w:pBdr>
        <w:bottom w:val="single" w:sz="4" w:space="1" w:color="auto"/>
      </w:pBdr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asciiTheme="minorHAnsi" w:hAnsiTheme="minorHAnsi" w:cstheme="minorHAnsi"/>
        <w:sz w:val="18"/>
      </w:rPr>
    </w:pPr>
    <w:r w:rsidRPr="00FB4AEB">
      <w:rPr>
        <w:rFonts w:asciiTheme="minorHAnsi" w:eastAsia="Times" w:hAnsiTheme="minorHAnsi" w:cstheme="minorHAnsi"/>
        <w:i/>
        <w:iCs/>
        <w:sz w:val="22"/>
        <w:szCs w:val="24"/>
      </w:rPr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4D77"/>
    <w:multiLevelType w:val="hybridMultilevel"/>
    <w:tmpl w:val="1FFC8062"/>
    <w:lvl w:ilvl="0" w:tplc="34F4C0AC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37A5E"/>
    <w:multiLevelType w:val="hybridMultilevel"/>
    <w:tmpl w:val="87AC6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8404A"/>
    <w:multiLevelType w:val="hybridMultilevel"/>
    <w:tmpl w:val="1FFC8062"/>
    <w:lvl w:ilvl="0" w:tplc="34F4C0AC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B61272"/>
    <w:multiLevelType w:val="hybridMultilevel"/>
    <w:tmpl w:val="94A6531C"/>
    <w:lvl w:ilvl="0" w:tplc="B40A6732">
      <w:start w:val="1"/>
      <w:numFmt w:val="bullet"/>
      <w:lvlText w:val="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0"/>
  </w:num>
  <w:num w:numId="20">
    <w:abstractNumId w:val="28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7"/>
  </w:num>
  <w:num w:numId="32">
    <w:abstractNumId w:val="29"/>
  </w:num>
  <w:num w:numId="33">
    <w:abstractNumId w:val="14"/>
  </w:num>
  <w:num w:numId="3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8D9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0B00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382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21A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7A1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56E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9C1"/>
    <w:rsid w:val="0078273F"/>
    <w:rsid w:val="0078326E"/>
    <w:rsid w:val="0078390F"/>
    <w:rsid w:val="007845B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A2F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5AF7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157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C3B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5966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0AC2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7F3D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F1D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68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D39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AEB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22C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B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2025-03-25T09:45:00Z</dcterms:created>
  <dcterms:modified xsi:type="dcterms:W3CDTF">2025-03-25T09:45:00Z</dcterms:modified>
</cp:coreProperties>
</file>